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4C0A4"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5EF5894" w14:textId="77777777" w:rsidR="00400262" w:rsidRDefault="004002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A25E921"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B6D55C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00262" w14:paraId="4794F68B" w14:textId="77777777">
        <w:tc>
          <w:tcPr>
            <w:tcW w:w="2263" w:type="dxa"/>
          </w:tcPr>
          <w:p w14:paraId="6C80955F"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BEF54CD" w14:textId="77777777" w:rsidR="00400262" w:rsidRDefault="00F323F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8C30392"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C6CC00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3105530"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4A1018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FC58CBD"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8B4F491"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1174A92" w14:textId="77777777" w:rsidR="00400262" w:rsidRDefault="00F323F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594B275"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48F102A"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F6BF70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BF14E6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35933A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01FB25C"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0B0A56B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6AD04CB"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69DAB9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79CBF95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129A81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62275C3"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30C99E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578E127"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9624B6B"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AF425D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14:paraId="735C2DAC"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25122C3"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DAF4F4E"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9825393"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7CD3281"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6173B55" w14:textId="77777777" w:rsidR="00400262" w:rsidRDefault="00F323FA">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44BF5C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11FF10F"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216FC7A2"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584A5D01"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7DED052" w14:textId="77777777" w:rsidR="00400262" w:rsidRDefault="00F323FA">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79EAB546"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C39365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9E58CE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65A6A3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5A93E6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8CBFCD0"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4AE9A04"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9577F3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CB8532C"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65B91E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1FA343A"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6B2439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2FD83D1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5ABA918"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82B11E"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1D1BCF7"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64B2D51"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D16513F"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C37A909"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E5CC59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14:paraId="48150D7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AB37A4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0267F2E2"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68DD74D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2D7FA15"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2A1B4ED" w14:textId="77777777" w:rsidR="00400262" w:rsidRDefault="00F323FA">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0A68B8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604403C0"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2C50CCB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2C98A61"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8CE6A2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1CC305E" w14:textId="77777777" w:rsidR="00400262" w:rsidRDefault="00F323F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1684EE8"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9A7DC1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7B26473"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1C4554F"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409A71E"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15D078F"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8F7D4BD"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6A91DB1"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0E4F0A2"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9F04ED1"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30C8B35"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3453D9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25841FE"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EE85DFB"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36A1C37" w14:textId="77777777" w:rsidR="00400262" w:rsidRDefault="00F323FA">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8C90CAD"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3F80024"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C2A673B"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C7098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BC5DB6E"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080052B"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A532646"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2F03B99" w14:textId="77777777" w:rsidR="00400262" w:rsidRDefault="00F323FA">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52B3334" w14:textId="77777777" w:rsidR="00400262" w:rsidRDefault="00400262">
      <w:pPr>
        <w:pBdr>
          <w:top w:val="nil"/>
          <w:left w:val="nil"/>
          <w:bottom w:val="nil"/>
          <w:right w:val="nil"/>
          <w:between w:val="nil"/>
        </w:pBdr>
        <w:spacing w:before="280" w:after="120"/>
        <w:ind w:left="709"/>
        <w:rPr>
          <w:rFonts w:ascii="Arial" w:eastAsia="Arial" w:hAnsi="Arial" w:cs="Arial"/>
          <w:sz w:val="24"/>
          <w:szCs w:val="24"/>
        </w:rPr>
      </w:pPr>
    </w:p>
    <w:p w14:paraId="35580478" w14:textId="77777777" w:rsidR="00400262" w:rsidRDefault="00F323FA">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CB03A60" w14:textId="77777777" w:rsidR="00400262" w:rsidRDefault="00F323F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B174529" w14:textId="2775044C" w:rsidR="00CA3027" w:rsidRPr="00CA3027" w:rsidRDefault="00F323FA" w:rsidP="00CA3027">
      <w:pPr>
        <w:pStyle w:val="ListParagraph"/>
        <w:numPr>
          <w:ilvl w:val="1"/>
          <w:numId w:val="14"/>
        </w:numPr>
        <w:jc w:val="both"/>
        <w:rPr>
          <w:rFonts w:ascii="Arial" w:eastAsia="Arial" w:hAnsi="Arial" w:cs="Arial"/>
          <w:sz w:val="24"/>
          <w:szCs w:val="24"/>
        </w:rPr>
      </w:pPr>
      <w:r w:rsidRPr="00CA3027">
        <w:rPr>
          <w:rFonts w:ascii="Arial" w:eastAsia="Arial" w:hAnsi="Arial" w:cs="Arial"/>
          <w:sz w:val="24"/>
          <w:szCs w:val="24"/>
        </w:rPr>
        <w:t xml:space="preserve">The contact details of the Relevant Authority’s Data Protection Officer are: </w:t>
      </w:r>
    </w:p>
    <w:p w14:paraId="1A393E66" w14:textId="5EE2BA70" w:rsidR="00CA3027" w:rsidRPr="00CA3027" w:rsidRDefault="00CA3027" w:rsidP="00CA3027">
      <w:pPr>
        <w:pStyle w:val="ListParagraph"/>
        <w:ind w:left="530"/>
        <w:jc w:val="both"/>
        <w:rPr>
          <w:sz w:val="24"/>
          <w:szCs w:val="24"/>
        </w:rPr>
      </w:pPr>
      <w:r w:rsidRPr="00CA3027">
        <w:rPr>
          <w:rFonts w:ascii="Times" w:hAnsi="Times" w:cs="Times"/>
          <w:color w:val="FF0000"/>
          <w:sz w:val="27"/>
          <w:szCs w:val="27"/>
        </w:rPr>
        <w:t>REDACTED</w:t>
      </w:r>
      <w:r w:rsidRPr="00CA3027">
        <w:rPr>
          <w:rFonts w:ascii="Times" w:hAnsi="Times" w:cs="Times"/>
          <w:color w:val="FF0000"/>
          <w:sz w:val="27"/>
          <w:szCs w:val="27"/>
        </w:rPr>
        <w:t xml:space="preserve"> TEXT under FOIA Section 40, </w:t>
      </w:r>
      <w:r w:rsidRPr="00CA3027">
        <w:rPr>
          <w:rFonts w:ascii="Times" w:hAnsi="Times" w:cs="Times"/>
          <w:color w:val="FF0000"/>
          <w:sz w:val="27"/>
          <w:szCs w:val="27"/>
        </w:rPr>
        <w:t>Personal Information</w:t>
      </w:r>
    </w:p>
    <w:p w14:paraId="5FBC32FD" w14:textId="0D94A2E1" w:rsidR="002E65B5" w:rsidRDefault="002E65B5" w:rsidP="00CA3027">
      <w:pPr>
        <w:keepNext/>
        <w:spacing w:after="0" w:line="240" w:lineRule="auto"/>
        <w:ind w:left="720"/>
        <w:jc w:val="both"/>
        <w:rPr>
          <w:rFonts w:ascii="Arial" w:eastAsia="Arial" w:hAnsi="Arial" w:cs="Arial"/>
          <w:sz w:val="24"/>
          <w:szCs w:val="24"/>
        </w:rPr>
      </w:pPr>
    </w:p>
    <w:p w14:paraId="26165967" w14:textId="7DA41D8C" w:rsidR="00CA3027" w:rsidRDefault="00CA3027" w:rsidP="00CA3027">
      <w:pPr>
        <w:jc w:val="both"/>
        <w:rPr>
          <w:rFonts w:ascii="Arial" w:eastAsia="Arial" w:hAnsi="Arial" w:cs="Arial"/>
          <w:sz w:val="24"/>
          <w:szCs w:val="24"/>
        </w:rPr>
      </w:pPr>
      <w:r>
        <w:rPr>
          <w:rFonts w:ascii="Arial" w:eastAsia="Arial" w:hAnsi="Arial" w:cs="Arial"/>
          <w:sz w:val="24"/>
          <w:szCs w:val="24"/>
        </w:rPr>
        <w:t xml:space="preserve">1.2    </w:t>
      </w:r>
      <w:r w:rsidR="002E65B5">
        <w:rPr>
          <w:rFonts w:ascii="Arial" w:eastAsia="Arial" w:hAnsi="Arial" w:cs="Arial"/>
          <w:sz w:val="24"/>
          <w:szCs w:val="24"/>
        </w:rPr>
        <w:t>T</w:t>
      </w:r>
      <w:r w:rsidR="00F323FA" w:rsidRPr="002E65B5">
        <w:rPr>
          <w:rFonts w:ascii="Arial" w:eastAsia="Arial" w:hAnsi="Arial" w:cs="Arial"/>
          <w:sz w:val="24"/>
          <w:szCs w:val="24"/>
        </w:rPr>
        <w:t xml:space="preserve">he contact details of the Supplier’s Data Protection Officer are: </w:t>
      </w:r>
    </w:p>
    <w:p w14:paraId="51FD0401" w14:textId="10CA532A" w:rsidR="00400262" w:rsidRPr="00CA3027" w:rsidRDefault="00CA3027" w:rsidP="00CA3027">
      <w:pPr>
        <w:ind w:firstLine="567"/>
        <w:jc w:val="both"/>
        <w:rPr>
          <w:sz w:val="24"/>
          <w:szCs w:val="24"/>
        </w:rPr>
      </w:pPr>
      <w:r w:rsidRPr="00BC5DD1">
        <w:rPr>
          <w:rFonts w:ascii="Times" w:hAnsi="Times" w:cs="Times"/>
          <w:color w:val="FF0000"/>
          <w:sz w:val="27"/>
          <w:szCs w:val="27"/>
        </w:rPr>
        <w:t>REDACTED</w:t>
      </w:r>
      <w:r>
        <w:rPr>
          <w:rFonts w:ascii="Times" w:hAnsi="Times" w:cs="Times"/>
          <w:color w:val="FF0000"/>
          <w:sz w:val="27"/>
          <w:szCs w:val="27"/>
        </w:rPr>
        <w:t xml:space="preserve"> TEXT under FOIA Section 40, </w:t>
      </w:r>
      <w:r w:rsidRPr="00BC5DD1">
        <w:rPr>
          <w:rFonts w:ascii="Times" w:hAnsi="Times" w:cs="Times"/>
          <w:color w:val="FF0000"/>
          <w:sz w:val="27"/>
          <w:szCs w:val="27"/>
        </w:rPr>
        <w:t>Personal Information</w:t>
      </w:r>
      <w:bookmarkStart w:id="1" w:name="_GoBack"/>
      <w:bookmarkEnd w:id="1"/>
    </w:p>
    <w:p w14:paraId="728F6A02"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2E2D228" w14:textId="77777777" w:rsidR="00400262" w:rsidRDefault="00F323FA">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2A4ECB9" w14:textId="77777777" w:rsidR="00400262" w:rsidRDefault="004002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00262" w14:paraId="08904693" w14:textId="77777777">
        <w:trPr>
          <w:trHeight w:val="700"/>
        </w:trPr>
        <w:tc>
          <w:tcPr>
            <w:tcW w:w="2263" w:type="dxa"/>
            <w:shd w:val="clear" w:color="auto" w:fill="BFBFBF"/>
            <w:vAlign w:val="center"/>
          </w:tcPr>
          <w:p w14:paraId="1C1A44C9" w14:textId="77777777" w:rsidR="00400262" w:rsidRDefault="00F323F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6CD99C1" w14:textId="77777777" w:rsidR="00400262" w:rsidRDefault="00F323FA">
            <w:pPr>
              <w:jc w:val="center"/>
              <w:rPr>
                <w:rFonts w:ascii="Arial" w:eastAsia="Arial" w:hAnsi="Arial" w:cs="Arial"/>
                <w:b/>
                <w:sz w:val="24"/>
                <w:szCs w:val="24"/>
              </w:rPr>
            </w:pPr>
            <w:r>
              <w:rPr>
                <w:rFonts w:ascii="Arial" w:eastAsia="Arial" w:hAnsi="Arial" w:cs="Arial"/>
                <w:b/>
                <w:sz w:val="24"/>
                <w:szCs w:val="24"/>
              </w:rPr>
              <w:t>Details</w:t>
            </w:r>
          </w:p>
        </w:tc>
      </w:tr>
      <w:tr w:rsidR="00400262" w14:paraId="3D5F368C" w14:textId="77777777">
        <w:trPr>
          <w:trHeight w:val="1620"/>
        </w:trPr>
        <w:tc>
          <w:tcPr>
            <w:tcW w:w="2263" w:type="dxa"/>
            <w:shd w:val="clear" w:color="auto" w:fill="auto"/>
          </w:tcPr>
          <w:p w14:paraId="21F0377E" w14:textId="77777777" w:rsidR="00400262" w:rsidRDefault="00F323F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78D9832" w14:textId="77777777" w:rsidR="00400262" w:rsidRDefault="00F323F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E146B37" w14:textId="77777777" w:rsidR="00400262" w:rsidRDefault="00F323FA">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6061E788" w14:textId="77777777" w:rsidR="002E65B5" w:rsidRDefault="002E65B5">
            <w:pPr>
              <w:rPr>
                <w:rFonts w:ascii="Arial" w:eastAsia="Arial" w:hAnsi="Arial" w:cs="Arial"/>
                <w:sz w:val="24"/>
                <w:szCs w:val="24"/>
              </w:rPr>
            </w:pPr>
          </w:p>
          <w:p w14:paraId="26FC4258" w14:textId="77777777" w:rsidR="002E65B5" w:rsidRDefault="002E65B5">
            <w:pPr>
              <w:rPr>
                <w:rFonts w:ascii="Arial" w:eastAsia="Arial" w:hAnsi="Arial" w:cs="Arial"/>
                <w:sz w:val="24"/>
                <w:szCs w:val="24"/>
              </w:rPr>
            </w:pPr>
            <w:r>
              <w:rPr>
                <w:rFonts w:ascii="Arial" w:eastAsia="Arial" w:hAnsi="Arial" w:cs="Arial"/>
                <w:sz w:val="24"/>
                <w:szCs w:val="24"/>
              </w:rPr>
              <w:t>Names, job titles, email addresses of delegates</w:t>
            </w:r>
          </w:p>
          <w:p w14:paraId="7D41B2B5" w14:textId="77777777" w:rsidR="00400262" w:rsidRDefault="00400262">
            <w:pPr>
              <w:rPr>
                <w:rFonts w:ascii="Arial" w:eastAsia="Arial" w:hAnsi="Arial" w:cs="Arial"/>
                <w:i/>
                <w:sz w:val="24"/>
                <w:szCs w:val="24"/>
              </w:rPr>
            </w:pPr>
          </w:p>
          <w:p w14:paraId="5C71C995" w14:textId="77777777" w:rsidR="00400262" w:rsidRDefault="00F323FA">
            <w:pPr>
              <w:rPr>
                <w:rFonts w:ascii="Arial" w:eastAsia="Arial" w:hAnsi="Arial" w:cs="Arial"/>
                <w:i/>
                <w:sz w:val="24"/>
                <w:szCs w:val="24"/>
              </w:rPr>
            </w:pPr>
            <w:r>
              <w:rPr>
                <w:rFonts w:ascii="Arial" w:eastAsia="Arial" w:hAnsi="Arial" w:cs="Arial"/>
                <w:i/>
                <w:sz w:val="24"/>
                <w:szCs w:val="24"/>
              </w:rPr>
              <w:t xml:space="preserve"> </w:t>
            </w:r>
          </w:p>
          <w:p w14:paraId="149F4678" w14:textId="20D29182" w:rsidR="00400262" w:rsidRDefault="00F323FA" w:rsidP="00BE70EE">
            <w:pPr>
              <w:pBdr>
                <w:top w:val="nil"/>
                <w:left w:val="nil"/>
                <w:bottom w:val="nil"/>
                <w:right w:val="nil"/>
                <w:between w:val="nil"/>
              </w:pBdr>
              <w:jc w:val="both"/>
              <w:rPr>
                <w:rFonts w:ascii="Arial" w:eastAsia="Arial" w:hAnsi="Arial" w:cs="Arial"/>
                <w:sz w:val="24"/>
                <w:szCs w:val="24"/>
              </w:rPr>
            </w:pPr>
            <w:r>
              <w:rPr>
                <w:rFonts w:ascii="Arial" w:eastAsia="Arial" w:hAnsi="Arial" w:cs="Arial"/>
                <w:i/>
                <w:sz w:val="24"/>
                <w:szCs w:val="24"/>
              </w:rPr>
              <w:t xml:space="preserve"> </w:t>
            </w:r>
          </w:p>
        </w:tc>
      </w:tr>
      <w:tr w:rsidR="00400262" w14:paraId="06EF61E5" w14:textId="77777777">
        <w:trPr>
          <w:trHeight w:val="1460"/>
        </w:trPr>
        <w:tc>
          <w:tcPr>
            <w:tcW w:w="2263" w:type="dxa"/>
            <w:shd w:val="clear" w:color="auto" w:fill="auto"/>
          </w:tcPr>
          <w:p w14:paraId="08BC613E" w14:textId="77777777" w:rsidR="00400262" w:rsidRDefault="00F323F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4C3D3B4" w14:textId="77777777" w:rsidR="00400262" w:rsidRDefault="002E65B5">
            <w:pPr>
              <w:rPr>
                <w:rFonts w:ascii="Arial" w:eastAsia="Arial" w:hAnsi="Arial" w:cs="Arial"/>
                <w:sz w:val="24"/>
                <w:szCs w:val="24"/>
              </w:rPr>
            </w:pPr>
            <w:r w:rsidRPr="002E65B5">
              <w:rPr>
                <w:rFonts w:ascii="Arial" w:eastAsia="Arial" w:hAnsi="Arial" w:cs="Arial"/>
                <w:sz w:val="24"/>
                <w:szCs w:val="24"/>
              </w:rPr>
              <w:t>For the duration of the contract</w:t>
            </w:r>
          </w:p>
          <w:p w14:paraId="26500556" w14:textId="77777777" w:rsidR="00BE70EE" w:rsidRDefault="00BE70EE">
            <w:pPr>
              <w:rPr>
                <w:rFonts w:ascii="Arial" w:eastAsia="Arial" w:hAnsi="Arial" w:cs="Arial"/>
                <w:sz w:val="24"/>
                <w:szCs w:val="24"/>
              </w:rPr>
            </w:pPr>
          </w:p>
          <w:p w14:paraId="3DEB4CD5" w14:textId="370718D2" w:rsidR="00BE70EE" w:rsidRPr="002E65B5" w:rsidRDefault="00BE70EE">
            <w:pPr>
              <w:rPr>
                <w:rFonts w:ascii="Arial" w:eastAsia="Arial" w:hAnsi="Arial" w:cs="Arial"/>
                <w:sz w:val="24"/>
                <w:szCs w:val="24"/>
              </w:rPr>
            </w:pPr>
          </w:p>
        </w:tc>
      </w:tr>
      <w:tr w:rsidR="00400262" w14:paraId="6C067001" w14:textId="77777777">
        <w:trPr>
          <w:trHeight w:val="1520"/>
        </w:trPr>
        <w:tc>
          <w:tcPr>
            <w:tcW w:w="2263" w:type="dxa"/>
            <w:shd w:val="clear" w:color="auto" w:fill="auto"/>
          </w:tcPr>
          <w:p w14:paraId="288B51DA" w14:textId="77777777" w:rsidR="00400262" w:rsidRDefault="00F323F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3CFF2DD" w14:textId="77777777" w:rsidR="00400262" w:rsidRDefault="00400262">
            <w:pPr>
              <w:rPr>
                <w:rFonts w:ascii="Arial" w:eastAsia="Arial" w:hAnsi="Arial" w:cs="Arial"/>
                <w:i/>
                <w:sz w:val="24"/>
                <w:szCs w:val="24"/>
              </w:rPr>
            </w:pPr>
          </w:p>
          <w:p w14:paraId="5887C7BD" w14:textId="77777777" w:rsidR="00400262" w:rsidRDefault="00F323FA">
            <w:pPr>
              <w:rPr>
                <w:rFonts w:ascii="Arial" w:eastAsia="Arial" w:hAnsi="Arial" w:cs="Arial"/>
                <w:sz w:val="24"/>
                <w:szCs w:val="24"/>
              </w:rPr>
            </w:pPr>
            <w:r>
              <w:rPr>
                <w:rFonts w:ascii="Arial" w:eastAsia="Arial" w:hAnsi="Arial" w:cs="Arial"/>
                <w:i/>
                <w:sz w:val="24"/>
                <w:szCs w:val="24"/>
              </w:rPr>
              <w:t>The purpose i</w:t>
            </w:r>
            <w:r w:rsidR="002E65B5">
              <w:rPr>
                <w:rFonts w:ascii="Arial" w:eastAsia="Arial" w:hAnsi="Arial" w:cs="Arial"/>
                <w:i/>
                <w:sz w:val="24"/>
                <w:szCs w:val="24"/>
              </w:rPr>
              <w:t>s :</w:t>
            </w:r>
            <w:r>
              <w:rPr>
                <w:rFonts w:ascii="Arial" w:eastAsia="Arial" w:hAnsi="Arial" w:cs="Arial"/>
                <w:i/>
                <w:sz w:val="24"/>
                <w:szCs w:val="24"/>
              </w:rPr>
              <w:t xml:space="preserve"> </w:t>
            </w:r>
            <w:r w:rsidR="002E65B5">
              <w:rPr>
                <w:rFonts w:ascii="Arial" w:eastAsia="Arial" w:hAnsi="Arial" w:cs="Arial"/>
                <w:i/>
                <w:sz w:val="24"/>
                <w:szCs w:val="24"/>
              </w:rPr>
              <w:t>contacting delegates with training information and materials for registration, attendance.</w:t>
            </w:r>
          </w:p>
        </w:tc>
      </w:tr>
      <w:tr w:rsidR="00400262" w14:paraId="61691115" w14:textId="77777777">
        <w:trPr>
          <w:trHeight w:val="1400"/>
        </w:trPr>
        <w:tc>
          <w:tcPr>
            <w:tcW w:w="2263" w:type="dxa"/>
            <w:shd w:val="clear" w:color="auto" w:fill="auto"/>
          </w:tcPr>
          <w:p w14:paraId="4E03C81B" w14:textId="77777777" w:rsidR="00400262" w:rsidRDefault="00F323F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45FFC91" w14:textId="77777777" w:rsidR="002E65B5" w:rsidRDefault="002E65B5">
            <w:pPr>
              <w:rPr>
                <w:rFonts w:ascii="Arial" w:eastAsia="Arial" w:hAnsi="Arial" w:cs="Arial"/>
                <w:sz w:val="24"/>
                <w:szCs w:val="24"/>
              </w:rPr>
            </w:pPr>
            <w:r>
              <w:rPr>
                <w:rFonts w:ascii="Arial" w:eastAsia="Arial" w:hAnsi="Arial" w:cs="Arial"/>
                <w:sz w:val="24"/>
                <w:szCs w:val="24"/>
              </w:rPr>
              <w:t>Name, address, job title, work email address</w:t>
            </w:r>
          </w:p>
        </w:tc>
      </w:tr>
      <w:tr w:rsidR="00400262" w14:paraId="44D3D6B3" w14:textId="77777777">
        <w:trPr>
          <w:trHeight w:val="1560"/>
        </w:trPr>
        <w:tc>
          <w:tcPr>
            <w:tcW w:w="2263" w:type="dxa"/>
            <w:shd w:val="clear" w:color="auto" w:fill="auto"/>
          </w:tcPr>
          <w:p w14:paraId="16C12B46" w14:textId="77777777" w:rsidR="00400262" w:rsidRDefault="00F323FA">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727670D7" w14:textId="77777777" w:rsidR="002E65B5" w:rsidRDefault="002E65B5">
            <w:pPr>
              <w:rPr>
                <w:rFonts w:ascii="Arial" w:eastAsia="Arial" w:hAnsi="Arial" w:cs="Arial"/>
                <w:sz w:val="24"/>
                <w:szCs w:val="24"/>
              </w:rPr>
            </w:pPr>
            <w:r>
              <w:rPr>
                <w:rFonts w:ascii="Arial" w:eastAsia="Arial" w:hAnsi="Arial" w:cs="Arial"/>
                <w:sz w:val="24"/>
                <w:szCs w:val="24"/>
              </w:rPr>
              <w:t>CCS staff</w:t>
            </w:r>
          </w:p>
        </w:tc>
      </w:tr>
      <w:tr w:rsidR="00400262" w14:paraId="17870C8F" w14:textId="77777777">
        <w:trPr>
          <w:trHeight w:val="1660"/>
        </w:trPr>
        <w:tc>
          <w:tcPr>
            <w:tcW w:w="2263" w:type="dxa"/>
            <w:shd w:val="clear" w:color="auto" w:fill="auto"/>
          </w:tcPr>
          <w:p w14:paraId="0DE06EC4" w14:textId="77777777" w:rsidR="00400262" w:rsidRDefault="00F323F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6061198" w14:textId="77777777" w:rsidR="00400262" w:rsidRDefault="00F323F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1DDDD7E" w14:textId="77777777" w:rsidR="00400262" w:rsidRDefault="002E65B5">
            <w:pPr>
              <w:rPr>
                <w:rFonts w:ascii="Arial" w:eastAsia="Arial" w:hAnsi="Arial" w:cs="Arial"/>
                <w:sz w:val="24"/>
                <w:szCs w:val="24"/>
              </w:rPr>
            </w:pPr>
            <w:r>
              <w:rPr>
                <w:rFonts w:ascii="Arial" w:eastAsia="Arial" w:hAnsi="Arial" w:cs="Arial"/>
                <w:i/>
                <w:sz w:val="24"/>
                <w:szCs w:val="24"/>
              </w:rPr>
              <w:t>To be destroyed once the course is complete</w:t>
            </w:r>
          </w:p>
        </w:tc>
      </w:tr>
    </w:tbl>
    <w:p w14:paraId="32F97F00" w14:textId="77777777" w:rsidR="00400262" w:rsidRDefault="00400262">
      <w:pPr>
        <w:rPr>
          <w:rFonts w:ascii="Arial" w:eastAsia="Arial" w:hAnsi="Arial" w:cs="Arial"/>
          <w:b/>
          <w:sz w:val="24"/>
          <w:szCs w:val="24"/>
        </w:rPr>
      </w:pPr>
    </w:p>
    <w:p w14:paraId="2889ED8E" w14:textId="77777777" w:rsidR="00400262" w:rsidRDefault="00F323FA">
      <w:pPr>
        <w:rPr>
          <w:rFonts w:ascii="Arial" w:eastAsia="Arial" w:hAnsi="Arial" w:cs="Arial"/>
          <w:b/>
          <w:sz w:val="24"/>
          <w:szCs w:val="24"/>
        </w:rPr>
      </w:pPr>
      <w:r>
        <w:br w:type="page"/>
      </w:r>
    </w:p>
    <w:p w14:paraId="4E6B3029" w14:textId="5A6D5942" w:rsidR="00400262" w:rsidRDefault="00F323FA">
      <w:pPr>
        <w:rPr>
          <w:rFonts w:ascii="Arial" w:eastAsia="Arial" w:hAnsi="Arial" w:cs="Arial"/>
          <w:sz w:val="24"/>
          <w:szCs w:val="24"/>
        </w:rPr>
      </w:pPr>
      <w:r>
        <w:rPr>
          <w:rFonts w:ascii="Arial" w:eastAsia="Arial" w:hAnsi="Arial" w:cs="Arial"/>
          <w:b/>
          <w:sz w:val="24"/>
          <w:szCs w:val="24"/>
        </w:rPr>
        <w:lastRenderedPageBreak/>
        <w:t>Annex 2 - Joint Controller Agreement</w:t>
      </w:r>
      <w:r w:rsidR="002E65B5">
        <w:rPr>
          <w:rFonts w:ascii="Arial" w:eastAsia="Arial" w:hAnsi="Arial" w:cs="Arial"/>
          <w:b/>
          <w:sz w:val="24"/>
          <w:szCs w:val="24"/>
        </w:rPr>
        <w:t xml:space="preserve"> </w:t>
      </w:r>
      <w:r w:rsidR="00BE70EE">
        <w:rPr>
          <w:rFonts w:ascii="Arial" w:eastAsia="Arial" w:hAnsi="Arial" w:cs="Arial"/>
          <w:b/>
          <w:sz w:val="24"/>
          <w:szCs w:val="24"/>
        </w:rPr>
        <w:t>–</w:t>
      </w:r>
      <w:r w:rsidR="002E65B5">
        <w:rPr>
          <w:rFonts w:ascii="Arial" w:eastAsia="Arial" w:hAnsi="Arial" w:cs="Arial"/>
          <w:b/>
          <w:sz w:val="24"/>
          <w:szCs w:val="24"/>
        </w:rPr>
        <w:t xml:space="preserve"> </w:t>
      </w:r>
      <w:r w:rsidR="00BE70EE">
        <w:rPr>
          <w:rFonts w:ascii="Arial" w:eastAsia="Arial" w:hAnsi="Arial" w:cs="Arial"/>
          <w:b/>
          <w:sz w:val="24"/>
          <w:szCs w:val="24"/>
        </w:rPr>
        <w:t>Not applicable</w:t>
      </w:r>
    </w:p>
    <w:p w14:paraId="01236AFE" w14:textId="77777777" w:rsidR="00400262" w:rsidRDefault="00F323FA">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6CC3A6F" w14:textId="77777777" w:rsidR="00400262" w:rsidRDefault="00F323FA">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23EA9BF4" w14:textId="77777777" w:rsidR="00400262" w:rsidRDefault="00F323FA">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7A6DA698"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5B9D15F2"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45FC127"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881BFA5"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4A20BEA" w14:textId="77777777" w:rsidR="00400262" w:rsidRDefault="00F323FA">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57AFC3DB" w14:textId="77777777" w:rsidR="00400262" w:rsidRDefault="00F323FA">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CF99D13"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F0BA6AF"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D067E09"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5D1DFFC7"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2EA4D55"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51A5A020"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59FCDB31"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471D266"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DA1669A" w14:textId="77777777" w:rsidR="00400262" w:rsidRDefault="00F323FA">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23E9E9BB"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5FB85EDB"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F1BF30A"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2E47ADA9"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EDDFCDF"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53AADA2"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672409A6"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C93116C"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110608E"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C551F65"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8A2508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5F898BA"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2D07BBE9"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CC0B728" w14:textId="77777777" w:rsidR="00400262" w:rsidRDefault="00F323FA">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283F4762"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1EA249E1" w14:textId="77777777" w:rsidR="00400262" w:rsidRDefault="00F323FA">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52F8F6F5"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426F404"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56BFD37"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ADE16ED"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252243D0" w14:textId="77777777" w:rsidR="00400262" w:rsidRDefault="00F323FA">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2E904181"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F2DBB84"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87FA5FF"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41008F7" w14:textId="77777777" w:rsidR="00400262" w:rsidRDefault="00F323FA">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634EA0F"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70424BB"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0501E743"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3511BA33"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4210D99"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03135C9C"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18D47EBA" w14:textId="77777777" w:rsidR="00400262" w:rsidRDefault="00F323FA">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2B0E65F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626973CA"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28BF0CA"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DA13825" w14:textId="77777777" w:rsidR="00400262" w:rsidRDefault="00F323FA">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3CF3B737"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CC8864E"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3D5498E"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873CA18"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D1CB7B5" w14:textId="77777777" w:rsidR="00400262" w:rsidRDefault="00F323FA">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1C0956A" w14:textId="77777777" w:rsidR="00400262" w:rsidRDefault="00400262">
      <w:pPr>
        <w:pBdr>
          <w:top w:val="nil"/>
          <w:left w:val="nil"/>
          <w:bottom w:val="nil"/>
          <w:right w:val="nil"/>
          <w:between w:val="nil"/>
        </w:pBdr>
        <w:spacing w:after="80"/>
        <w:ind w:left="11"/>
        <w:rPr>
          <w:rFonts w:ascii="Arial" w:eastAsia="Arial" w:hAnsi="Arial" w:cs="Arial"/>
          <w:sz w:val="24"/>
          <w:szCs w:val="24"/>
        </w:rPr>
      </w:pPr>
    </w:p>
    <w:p w14:paraId="4430C43F" w14:textId="77777777" w:rsidR="00400262" w:rsidRDefault="00F323FA">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1DE57C55" w14:textId="77777777" w:rsidR="00400262" w:rsidRDefault="00400262">
      <w:pPr>
        <w:keepNext/>
        <w:rPr>
          <w:rFonts w:ascii="Arial" w:eastAsia="Arial" w:hAnsi="Arial" w:cs="Arial"/>
          <w:sz w:val="24"/>
          <w:szCs w:val="24"/>
        </w:rPr>
      </w:pPr>
    </w:p>
    <w:p w14:paraId="07DF7B62"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238D226A" w14:textId="77777777" w:rsidR="00400262" w:rsidRDefault="00F323FA">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786DFEBE"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ED2AEBE" w14:textId="77777777" w:rsidR="00400262" w:rsidRDefault="00F323FA">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63868244"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A406357"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532FC504"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AA5FE12" w14:textId="77777777" w:rsidR="00400262" w:rsidRDefault="00F323FA">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D10EDA6"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D79F5D7"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1AD8E863"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E57E90C"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D9424FC" w14:textId="77777777" w:rsidR="00400262" w:rsidRDefault="00F323FA">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175BB728"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48E4AAE"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1D3C42F"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41A2A26" w14:textId="77777777" w:rsidR="00400262" w:rsidRDefault="00F323FA">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3ACFBCEF"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E900174" w14:textId="77777777" w:rsidR="00400262" w:rsidRDefault="00F323FA">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59496D0"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306A4A9B" w14:textId="77777777" w:rsidR="00400262" w:rsidRDefault="00F323FA">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78BCFA1E" w14:textId="77777777" w:rsidR="00400262" w:rsidRDefault="00400262">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4D43AA0" w14:textId="77777777" w:rsidR="00400262" w:rsidRDefault="00F323FA">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5CD9CAFD" w14:textId="77777777" w:rsidR="00400262" w:rsidRDefault="00F323FA">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A4D34F6" w14:textId="77777777" w:rsidR="00400262" w:rsidRDefault="00400262">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EF58E2B" w14:textId="77777777" w:rsidR="00400262" w:rsidRDefault="0040026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 w:name="_heading=h.44sinio" w:colFirst="0" w:colLast="0"/>
      <w:bookmarkEnd w:id="2"/>
    </w:p>
    <w:sectPr w:rsidR="004002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85C869" w16cid:durableId="2C078DD7"/>
  <w16cid:commentId w16cid:paraId="0A6638F8" w16cid:durableId="2C07906F"/>
  <w16cid:commentId w16cid:paraId="0EA426E3" w16cid:durableId="2C07907E"/>
  <w16cid:commentId w16cid:paraId="4A748D0F" w16cid:durableId="2C0790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9C13" w14:textId="77777777" w:rsidR="001C4F84" w:rsidRDefault="001C4F84">
      <w:pPr>
        <w:spacing w:after="0" w:line="240" w:lineRule="auto"/>
      </w:pPr>
      <w:r>
        <w:separator/>
      </w:r>
    </w:p>
  </w:endnote>
  <w:endnote w:type="continuationSeparator" w:id="0">
    <w:p w14:paraId="500421C8" w14:textId="77777777" w:rsidR="001C4F84" w:rsidRDefault="001C4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D020D"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RM6219 Learning and Training                                           </w:t>
    </w:r>
  </w:p>
  <w:p w14:paraId="7F749300" w14:textId="6061EB88"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A3027">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6385585" w14:textId="77777777" w:rsidR="00400262" w:rsidRDefault="00F323FA">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C4145" w14:textId="77777777" w:rsidR="00400262" w:rsidRDefault="00F323F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D10D999"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A787AC8" w14:textId="77777777" w:rsidR="00400262" w:rsidRDefault="00F323F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D5249" w14:textId="77777777" w:rsidR="001C4F84" w:rsidRDefault="001C4F84">
      <w:pPr>
        <w:spacing w:after="0" w:line="240" w:lineRule="auto"/>
      </w:pPr>
      <w:r>
        <w:separator/>
      </w:r>
    </w:p>
  </w:footnote>
  <w:footnote w:type="continuationSeparator" w:id="0">
    <w:p w14:paraId="6566611B" w14:textId="77777777" w:rsidR="001C4F84" w:rsidRDefault="001C4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E6F28"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0FB3F87" w14:textId="77777777" w:rsidR="00400262" w:rsidRDefault="00F323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3A60" w14:textId="77777777" w:rsidR="00400262" w:rsidRDefault="00F323F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8E7FEAC" wp14:editId="1721BA32">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5FD"/>
    <w:multiLevelType w:val="multilevel"/>
    <w:tmpl w:val="E6166EF2"/>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146048"/>
    <w:multiLevelType w:val="multilevel"/>
    <w:tmpl w:val="FB8CF08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F554657"/>
    <w:multiLevelType w:val="multilevel"/>
    <w:tmpl w:val="78829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33D0978"/>
    <w:multiLevelType w:val="multilevel"/>
    <w:tmpl w:val="BD2496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AF053A6"/>
    <w:multiLevelType w:val="multilevel"/>
    <w:tmpl w:val="ACF49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128C0"/>
    <w:multiLevelType w:val="multilevel"/>
    <w:tmpl w:val="32B4A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B996C7F"/>
    <w:multiLevelType w:val="multilevel"/>
    <w:tmpl w:val="42F05A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F32657A"/>
    <w:multiLevelType w:val="multilevel"/>
    <w:tmpl w:val="81F63AD0"/>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046AF4"/>
    <w:multiLevelType w:val="multilevel"/>
    <w:tmpl w:val="B5BA4972"/>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102532A"/>
    <w:multiLevelType w:val="multilevel"/>
    <w:tmpl w:val="528AF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6157EBA"/>
    <w:multiLevelType w:val="multilevel"/>
    <w:tmpl w:val="075CB8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8994926"/>
    <w:multiLevelType w:val="multilevel"/>
    <w:tmpl w:val="DA4414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8ED76AC"/>
    <w:multiLevelType w:val="multilevel"/>
    <w:tmpl w:val="E48A1D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AF020AD"/>
    <w:multiLevelType w:val="multilevel"/>
    <w:tmpl w:val="A178EC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1"/>
  </w:num>
  <w:num w:numId="3">
    <w:abstractNumId w:val="0"/>
  </w:num>
  <w:num w:numId="4">
    <w:abstractNumId w:val="9"/>
  </w:num>
  <w:num w:numId="5">
    <w:abstractNumId w:val="11"/>
  </w:num>
  <w:num w:numId="6">
    <w:abstractNumId w:val="12"/>
  </w:num>
  <w:num w:numId="7">
    <w:abstractNumId w:val="13"/>
  </w:num>
  <w:num w:numId="8">
    <w:abstractNumId w:val="5"/>
  </w:num>
  <w:num w:numId="9">
    <w:abstractNumId w:val="2"/>
  </w:num>
  <w:num w:numId="10">
    <w:abstractNumId w:val="3"/>
  </w:num>
  <w:num w:numId="11">
    <w:abstractNumId w:val="6"/>
  </w:num>
  <w:num w:numId="12">
    <w:abstractNumId w:val="10"/>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262"/>
    <w:rsid w:val="001C4F84"/>
    <w:rsid w:val="002E65B5"/>
    <w:rsid w:val="003926D0"/>
    <w:rsid w:val="00400262"/>
    <w:rsid w:val="00683DCF"/>
    <w:rsid w:val="00766534"/>
    <w:rsid w:val="00BE70EE"/>
    <w:rsid w:val="00CA3027"/>
    <w:rsid w:val="00E345FD"/>
    <w:rsid w:val="00F32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90971"/>
  <w15:docId w15:val="{5E7405F6-A600-4E6A-83D7-C636D597C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UnresolvedMention">
    <w:name w:val="Unresolved Mention"/>
    <w:basedOn w:val="DefaultParagraphFont"/>
    <w:uiPriority w:val="99"/>
    <w:semiHidden/>
    <w:unhideWhenUsed/>
    <w:rsid w:val="002E6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8zXXWKxUepV7QeoZYojAkNI37A==">AMUW2mWqxm+A5KuXtq0c/A+vVbGqtIGiWSAFWvfv5DMQhD129Chj5YHCd+xnHwPMDJXvdhBk6FFJ/NMcEgzPSOY4pEPAeLtwYrNutox6iwsfiKeN9ER1kSpgCQb2VlilOdUJXhRbEJZn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4842</Words>
  <Characters>27600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2025-07-08T14:40:00Z</dcterms:created>
  <dcterms:modified xsi:type="dcterms:W3CDTF">2025-07-08T14:40:00Z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